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A3" w:rsidRDefault="00980EA3" w:rsidP="00980EA3">
      <w:pPr>
        <w:spacing w:line="20" w:lineRule="atLeast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cs="Mangal" w:hint="eastAsia"/>
          <w:b/>
          <w:bCs/>
          <w:color w:val="000000"/>
          <w:sz w:val="32"/>
          <w:szCs w:val="32"/>
        </w:rPr>
        <w:t>第三期中央企业提升海外传播力研修班课程</w:t>
      </w:r>
    </w:p>
    <w:p w:rsidR="00980EA3" w:rsidRDefault="00980EA3" w:rsidP="00980EA3">
      <w:pPr>
        <w:spacing w:line="20" w:lineRule="atLeast"/>
        <w:jc w:val="center"/>
        <w:rPr>
          <w:rFonts w:ascii="黑体" w:eastAsia="黑体" w:hAnsi="黑体" w:cs="Mangal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Mangal" w:hint="eastAsia"/>
          <w:b/>
          <w:bCs/>
          <w:color w:val="000000"/>
          <w:sz w:val="32"/>
          <w:szCs w:val="32"/>
        </w:rPr>
        <w:t>报 名 回 执 表</w:t>
      </w:r>
    </w:p>
    <w:p w:rsidR="00980EA3" w:rsidRDefault="00980EA3" w:rsidP="00980EA3">
      <w:pPr>
        <w:spacing w:line="20" w:lineRule="atLeast"/>
        <w:jc w:val="center"/>
        <w:rPr>
          <w:rFonts w:ascii="宋体" w:hAnsi="宋体" w:cs="Mangal" w:hint="eastAsia"/>
          <w:b/>
          <w:bCs/>
          <w:color w:val="00000A"/>
          <w:sz w:val="24"/>
          <w:szCs w:val="24"/>
        </w:rPr>
      </w:pPr>
    </w:p>
    <w:p w:rsidR="00980EA3" w:rsidRDefault="00980EA3" w:rsidP="00980EA3">
      <w:pPr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经研究，我单位选派下列人员参加培训：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3" w:type="dxa"/>
        </w:tblCellMar>
        <w:tblLook w:val="0000" w:firstRow="0" w:lastRow="0" w:firstColumn="0" w:lastColumn="0" w:noHBand="0" w:noVBand="0"/>
      </w:tblPr>
      <w:tblGrid>
        <w:gridCol w:w="1562"/>
        <w:gridCol w:w="867"/>
        <w:gridCol w:w="620"/>
        <w:gridCol w:w="558"/>
        <w:gridCol w:w="344"/>
        <w:gridCol w:w="1755"/>
        <w:gridCol w:w="651"/>
        <w:gridCol w:w="1009"/>
        <w:gridCol w:w="807"/>
        <w:gridCol w:w="1586"/>
      </w:tblGrid>
      <w:tr w:rsidR="00980EA3" w:rsidTr="009956C3">
        <w:trPr>
          <w:cantSplit/>
          <w:trHeight w:val="47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</w:tc>
      </w:tr>
      <w:tr w:rsidR="00980EA3" w:rsidTr="009956C3">
        <w:trPr>
          <w:cantSplit/>
          <w:trHeight w:val="56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</w:tc>
      </w:tr>
      <w:tr w:rsidR="00980EA3" w:rsidTr="009956C3">
        <w:trPr>
          <w:cantSplit/>
          <w:trHeight w:val="56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rPr>
                <w:rFonts w:ascii="宋体" w:hAnsi="宋体" w:cs="Mangal"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</w:tc>
      </w:tr>
      <w:tr w:rsidR="00980EA3" w:rsidTr="009956C3">
        <w:trPr>
          <w:cantSplit/>
          <w:trHeight w:val="55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ind w:firstLine="560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ind w:firstLine="140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  点</w:t>
            </w:r>
          </w:p>
        </w:tc>
      </w:tr>
      <w:tr w:rsidR="00980EA3" w:rsidTr="009956C3">
        <w:trPr>
          <w:cantSplit/>
          <w:trHeight w:val="54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</w:tr>
      <w:tr w:rsidR="00980EA3" w:rsidTr="009956C3">
        <w:trPr>
          <w:cantSplit/>
          <w:trHeight w:val="55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</w:tr>
      <w:tr w:rsidR="00980EA3" w:rsidTr="009956C3">
        <w:trPr>
          <w:cantSplit/>
          <w:trHeight w:val="55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</w:tr>
      <w:tr w:rsidR="00980EA3" w:rsidTr="009956C3">
        <w:trPr>
          <w:cantSplit/>
          <w:trHeight w:val="55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</w:tr>
      <w:tr w:rsidR="00980EA3" w:rsidTr="009956C3">
        <w:trPr>
          <w:cantSplit/>
          <w:trHeight w:val="55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</w:tr>
      <w:tr w:rsidR="00980EA3" w:rsidTr="009956C3">
        <w:trPr>
          <w:cantSplit/>
          <w:trHeight w:val="55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overflowPunct w:val="0"/>
              <w:spacing w:line="360" w:lineRule="exact"/>
              <w:jc w:val="center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</w:p>
        </w:tc>
      </w:tr>
      <w:tr w:rsidR="00980EA3" w:rsidTr="009956C3">
        <w:trPr>
          <w:cantSplit/>
          <w:trHeight w:val="1120"/>
          <w:jc w:val="center"/>
        </w:trPr>
        <w:tc>
          <w:tcPr>
            <w:tcW w:w="9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3" w:type="dxa"/>
            </w:tcMar>
            <w:vAlign w:val="center"/>
          </w:tcPr>
          <w:p w:rsidR="00980EA3" w:rsidRDefault="00980EA3" w:rsidP="009956C3">
            <w:pPr>
              <w:pStyle w:val="p0"/>
              <w:spacing w:line="440" w:lineRule="exac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eastAsia="PMingLiU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请将培训费汇入以下账户：</w:t>
            </w:r>
          </w:p>
          <w:p w:rsidR="00980EA3" w:rsidRDefault="00980EA3" w:rsidP="009956C3">
            <w:pPr>
              <w:pStyle w:val="p0"/>
              <w:spacing w:line="440" w:lineRule="exact"/>
              <w:rPr>
                <w:rFonts w:hint="eastAsia"/>
                <w:b/>
                <w:bCs/>
                <w:color w:val="00000A"/>
                <w:sz w:val="28"/>
                <w:szCs w:val="28"/>
                <w:lang w:val="en-US" w:eastAsia="zh-CN"/>
              </w:rPr>
            </w:pPr>
          </w:p>
          <w:p w:rsidR="00980EA3" w:rsidRDefault="00980EA3" w:rsidP="009956C3">
            <w:pPr>
              <w:pStyle w:val="BodyTextIndent2"/>
              <w:spacing w:line="240" w:lineRule="auto"/>
              <w:ind w:left="113" w:firstLine="624"/>
              <w:rPr>
                <w:rFonts w:ascii="宋体" w:hAnsi="宋体" w:hint="eastAsia"/>
                <w:b/>
                <w:bCs/>
                <w:color w:val="00000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00000A"/>
                <w:sz w:val="32"/>
                <w:szCs w:val="32"/>
              </w:rPr>
              <w:t>银行名称：</w:t>
            </w:r>
            <w:r>
              <w:rPr>
                <w:rFonts w:ascii="宋体" w:hAnsi="宋体" w:hint="eastAsia"/>
                <w:b/>
                <w:bCs/>
                <w:color w:val="00000A"/>
                <w:sz w:val="32"/>
                <w:szCs w:val="32"/>
                <w:shd w:val="clear" w:color="auto" w:fill="FFFFFF"/>
              </w:rPr>
              <w:t>中国建设银行深圳市罗湖分行</w:t>
            </w:r>
          </w:p>
          <w:p w:rsidR="00980EA3" w:rsidRDefault="00980EA3" w:rsidP="009956C3">
            <w:pPr>
              <w:pStyle w:val="BodyTextIndent2"/>
              <w:spacing w:line="240" w:lineRule="auto"/>
              <w:ind w:left="113" w:firstLine="624"/>
              <w:rPr>
                <w:rFonts w:ascii="宋体" w:hAnsi="宋体" w:hint="eastAsia"/>
                <w:b/>
                <w:bCs/>
                <w:color w:val="00000A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A"/>
                <w:sz w:val="32"/>
                <w:szCs w:val="32"/>
              </w:rPr>
              <w:t>开户名称：大公报（香港）有限公司</w:t>
            </w:r>
          </w:p>
          <w:p w:rsidR="00980EA3" w:rsidRDefault="00980EA3" w:rsidP="009956C3">
            <w:pPr>
              <w:pStyle w:val="BodyTextIndent2"/>
              <w:spacing w:line="240" w:lineRule="auto"/>
              <w:ind w:left="113" w:firstLine="624"/>
              <w:rPr>
                <w:rFonts w:ascii="宋体" w:hAnsi="宋体" w:cs="Mangal" w:hint="eastAsia"/>
                <w:b/>
                <w:bCs/>
                <w:color w:val="00000A"/>
                <w:sz w:val="36"/>
                <w:szCs w:val="36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color w:val="00000A"/>
                <w:sz w:val="32"/>
                <w:szCs w:val="32"/>
              </w:rPr>
              <w:t>户口号码：44201522400051400352</w:t>
            </w:r>
          </w:p>
        </w:tc>
      </w:tr>
    </w:tbl>
    <w:p w:rsidR="00980EA3" w:rsidRDefault="00980EA3" w:rsidP="00980EA3">
      <w:pPr>
        <w:spacing w:line="360" w:lineRule="exact"/>
        <w:rPr>
          <w:rFonts w:ascii="宋体" w:hAnsi="宋体" w:cs="Mangal" w:hint="eastAsia"/>
          <w:color w:val="000000"/>
          <w:sz w:val="24"/>
          <w:szCs w:val="24"/>
          <w:lang w:eastAsia="zh-TW"/>
        </w:rPr>
      </w:pPr>
    </w:p>
    <w:p w:rsidR="0034685D" w:rsidRDefault="0034685D">
      <w:bookmarkStart w:id="0" w:name="_GoBack"/>
      <w:bookmarkEnd w:id="0"/>
    </w:p>
    <w:sectPr w:rsidR="00346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3"/>
    <w:rsid w:val="0034685D"/>
    <w:rsid w:val="009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12424-C1F8-40C3-80B6-2782B24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80EA3"/>
    <w:pPr>
      <w:widowControl/>
      <w:jc w:val="left"/>
    </w:pPr>
    <w:rPr>
      <w:rFonts w:ascii="宋体" w:hAnsi="宋体" w:cs="宋体"/>
      <w:sz w:val="24"/>
      <w:szCs w:val="24"/>
    </w:rPr>
  </w:style>
  <w:style w:type="paragraph" w:customStyle="1" w:styleId="BodyTextIndent2">
    <w:name w:val="Body Text Indent 2"/>
    <w:basedOn w:val="a"/>
    <w:rsid w:val="00980EA3"/>
    <w:pPr>
      <w:spacing w:line="360" w:lineRule="auto"/>
      <w:ind w:left="-359" w:firstLine="1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2017-09-13T06:45:00Z</dcterms:created>
  <dcterms:modified xsi:type="dcterms:W3CDTF">2017-09-13T06:45:00Z</dcterms:modified>
</cp:coreProperties>
</file>