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CB" w:rsidRDefault="00234C26">
      <w:pPr>
        <w:ind w:left="602" w:hangingChars="200" w:hanging="602"/>
        <w:jc w:val="center"/>
        <w:rPr>
          <w:rFonts w:ascii="仿宋_GB2312" w:eastAsia="仿宋_GB2312"/>
          <w:b/>
          <w:sz w:val="30"/>
          <w:szCs w:val="30"/>
        </w:rPr>
      </w:pPr>
      <w:r w:rsidRPr="00F71310">
        <w:rPr>
          <w:rFonts w:ascii="仿宋_GB2312" w:eastAsia="仿宋_GB2312" w:hint="eastAsia"/>
          <w:b/>
          <w:sz w:val="30"/>
          <w:szCs w:val="30"/>
        </w:rPr>
        <w:t>中国化学工程集团有限公司</w:t>
      </w:r>
      <w:r w:rsidR="007564CB">
        <w:rPr>
          <w:rFonts w:ascii="仿宋_GB2312" w:eastAsia="仿宋_GB2312" w:hint="eastAsia"/>
          <w:b/>
          <w:sz w:val="30"/>
          <w:szCs w:val="30"/>
        </w:rPr>
        <w:t>所属</w:t>
      </w:r>
    </w:p>
    <w:p w:rsidR="00E23299" w:rsidRPr="00F71310" w:rsidRDefault="007564CB">
      <w:pPr>
        <w:ind w:left="602" w:hangingChars="200" w:hanging="602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化学工业岩土工程有限公司</w:t>
      </w:r>
      <w:r w:rsidR="00234C26" w:rsidRPr="00F71310">
        <w:rPr>
          <w:rFonts w:ascii="仿宋_GB2312" w:eastAsia="仿宋_GB2312" w:hint="eastAsia"/>
          <w:b/>
          <w:sz w:val="30"/>
          <w:szCs w:val="30"/>
        </w:rPr>
        <w:t>总部招聘岗位说明</w:t>
      </w:r>
    </w:p>
    <w:p w:rsidR="00970956" w:rsidRDefault="00970956" w:rsidP="00F71310">
      <w:pPr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</w:p>
    <w:p w:rsidR="00043862" w:rsidRDefault="00F71310" w:rsidP="00043862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</w:t>
      </w:r>
      <w:r w:rsidR="00043862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科技与数字化部部长</w:t>
      </w:r>
    </w:p>
    <w:p w:rsidR="00043862" w:rsidRDefault="00043862" w:rsidP="00043862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1.岗位职责</w:t>
      </w:r>
    </w:p>
    <w:p w:rsidR="00043862" w:rsidRPr="00BB4EE6" w:rsidRDefault="00043862" w:rsidP="00043862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负责公司</w:t>
      </w:r>
      <w:r>
        <w:rPr>
          <w:rFonts w:ascii="仿宋_GB2312" w:eastAsia="仿宋_GB2312" w:hAnsi="仿宋_GB2312" w:cs="仿宋_GB2312" w:hint="eastAsia"/>
          <w:sz w:val="28"/>
          <w:szCs w:val="28"/>
        </w:rPr>
        <w:t>技术创新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、技术研发和课题研究项目的管理工作，制定</w:t>
      </w:r>
      <w:r>
        <w:rPr>
          <w:rFonts w:ascii="仿宋_GB2312" w:eastAsia="仿宋_GB2312" w:hAnsi="仿宋_GB2312" w:cs="仿宋_GB2312" w:hint="eastAsia"/>
          <w:sz w:val="28"/>
          <w:szCs w:val="28"/>
        </w:rPr>
        <w:t>并组织落实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公司</w:t>
      </w:r>
      <w:r>
        <w:rPr>
          <w:rFonts w:ascii="仿宋_GB2312" w:eastAsia="仿宋_GB2312" w:hAnsi="仿宋_GB2312" w:cs="仿宋_GB2312" w:hint="eastAsia"/>
          <w:sz w:val="28"/>
          <w:szCs w:val="28"/>
        </w:rPr>
        <w:t>技术发展规划，负责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技术研发和课题研究项目的资金预算及使用计划；</w:t>
      </w:r>
    </w:p>
    <w:p w:rsidR="00043862" w:rsidRPr="00BB4EE6" w:rsidRDefault="00043862" w:rsidP="00043862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（2）负责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专利、论文、技术成果等知识产权的申报、管理、维护、转化</w:t>
      </w:r>
      <w:r w:rsidRPr="0040657B">
        <w:rPr>
          <w:rFonts w:ascii="仿宋_GB2312" w:eastAsia="仿宋_GB2312" w:hAnsi="仿宋_GB2312" w:cs="仿宋_GB2312" w:hint="eastAsia"/>
          <w:sz w:val="28"/>
          <w:szCs w:val="28"/>
        </w:rPr>
        <w:t>、推广应用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等工作；</w:t>
      </w:r>
    </w:p>
    <w:p w:rsidR="00043862" w:rsidRPr="00BB4EE6" w:rsidRDefault="00043862" w:rsidP="00043862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负责组织开展与高校、科研机构、合作企业等多方位</w:t>
      </w:r>
      <w:r>
        <w:rPr>
          <w:rFonts w:ascii="仿宋_GB2312" w:eastAsia="仿宋_GB2312" w:hAnsi="仿宋_GB2312" w:cs="仿宋_GB2312" w:hint="eastAsia"/>
          <w:sz w:val="28"/>
          <w:szCs w:val="28"/>
        </w:rPr>
        <w:t>产学研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合作，建立合作信息渠道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负责各专业学会</w:t>
      </w:r>
      <w:r>
        <w:rPr>
          <w:rFonts w:ascii="仿宋_GB2312" w:eastAsia="仿宋_GB2312" w:hAnsi="仿宋_GB2312" w:cs="仿宋_GB2312" w:hint="eastAsia"/>
          <w:sz w:val="28"/>
          <w:szCs w:val="28"/>
        </w:rPr>
        <w:t>、协会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的管理和联系工作；</w:t>
      </w:r>
    </w:p>
    <w:p w:rsidR="00043862" w:rsidRPr="00BB4EE6" w:rsidRDefault="00043862" w:rsidP="00043862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负责公司</w:t>
      </w:r>
      <w:r w:rsidRPr="0040657B">
        <w:rPr>
          <w:rFonts w:ascii="仿宋_GB2312" w:eastAsia="仿宋_GB2312" w:hAnsi="仿宋_GB2312" w:cs="仿宋_GB2312" w:hint="eastAsia"/>
          <w:sz w:val="28"/>
          <w:szCs w:val="28"/>
        </w:rPr>
        <w:t>技术管理相关制度和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技术体系</w:t>
      </w:r>
      <w:r w:rsidRPr="0040657B"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编写，</w:t>
      </w:r>
      <w:r w:rsidRPr="0040657B">
        <w:rPr>
          <w:rFonts w:ascii="仿宋_GB2312" w:eastAsia="仿宋_GB2312" w:hAnsi="仿宋_GB2312" w:cs="仿宋_GB2312" w:hint="eastAsia"/>
          <w:sz w:val="28"/>
          <w:szCs w:val="28"/>
        </w:rPr>
        <w:t>负责新工艺、新技术、新方法的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论证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0657B">
        <w:rPr>
          <w:rFonts w:ascii="仿宋_GB2312" w:eastAsia="仿宋_GB2312" w:hAnsi="仿宋_GB2312" w:cs="仿宋_GB2312" w:hint="eastAsia"/>
          <w:sz w:val="28"/>
          <w:szCs w:val="28"/>
        </w:rPr>
        <w:t>负责组织参与编制国家级、行业级、省级的工法、技术标准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043862" w:rsidRPr="0040657B" w:rsidRDefault="00043862" w:rsidP="00043862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</w:t>
      </w:r>
      <w:r w:rsidRPr="0040657B">
        <w:rPr>
          <w:rFonts w:ascii="仿宋_GB2312" w:eastAsia="仿宋_GB2312" w:hAnsi="仿宋_GB2312" w:cs="仿宋_GB2312" w:hint="eastAsia"/>
          <w:sz w:val="28"/>
          <w:szCs w:val="28"/>
        </w:rPr>
        <w:t>负责对公司重大工程项目的工程各个环节提供技术支撑和技术服务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043862" w:rsidRPr="0040657B" w:rsidRDefault="00043862" w:rsidP="00043862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</w:t>
      </w:r>
      <w:r w:rsidRPr="0040657B">
        <w:rPr>
          <w:rFonts w:ascii="仿宋_GB2312" w:eastAsia="仿宋_GB2312" w:hAnsi="仿宋_GB2312" w:cs="仿宋_GB2312" w:hint="eastAsia"/>
          <w:sz w:val="28"/>
          <w:szCs w:val="28"/>
        </w:rPr>
        <w:t>负责审查公司重大项目技术方案、施工组织设计、技术投标文件，负责开展重大项目的技术咨询服务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043862" w:rsidRPr="0040657B" w:rsidRDefault="00043862" w:rsidP="00043862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</w:t>
      </w:r>
      <w:r w:rsidRPr="0040657B">
        <w:rPr>
          <w:rFonts w:ascii="仿宋_GB2312" w:eastAsia="仿宋_GB2312" w:hAnsi="仿宋_GB2312" w:cs="仿宋_GB2312" w:hint="eastAsia"/>
          <w:sz w:val="28"/>
          <w:szCs w:val="28"/>
        </w:rPr>
        <w:t>负责高新技术企业年审立项申请和批复、申报与维护、复审、研发费用的归集等工作；</w:t>
      </w:r>
    </w:p>
    <w:p w:rsidR="00043862" w:rsidRPr="0040657B" w:rsidRDefault="00043862" w:rsidP="00043862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（8）</w:t>
      </w:r>
      <w:r w:rsidRPr="0040657B">
        <w:rPr>
          <w:rFonts w:ascii="仿宋_GB2312" w:eastAsia="仿宋_GB2312" w:hAnsi="仿宋_GB2312" w:cs="仿宋_GB2312" w:hint="eastAsia"/>
          <w:sz w:val="28"/>
          <w:szCs w:val="28"/>
        </w:rPr>
        <w:t>负责公司技术人才梯队建设，负责各专业技术人员资质管理</w:t>
      </w:r>
      <w:r w:rsidRPr="0040657B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制度的编制、修订，负责专业技术人员技术资格评定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043862" w:rsidRDefault="00043862" w:rsidP="00043862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（9）</w:t>
      </w:r>
      <w:r w:rsidRPr="0040657B">
        <w:rPr>
          <w:rFonts w:ascii="仿宋_GB2312" w:eastAsia="仿宋_GB2312" w:hAnsi="仿宋_GB2312" w:cs="仿宋_GB2312" w:hint="eastAsia"/>
          <w:sz w:val="28"/>
          <w:szCs w:val="28"/>
        </w:rPr>
        <w:t>负责公司信息化</w:t>
      </w:r>
      <w:r>
        <w:rPr>
          <w:rFonts w:ascii="仿宋_GB2312" w:eastAsia="仿宋_GB2312" w:hAnsi="仿宋_GB2312" w:cs="仿宋_GB2312" w:hint="eastAsia"/>
          <w:sz w:val="28"/>
          <w:szCs w:val="28"/>
        </w:rPr>
        <w:t>规划</w:t>
      </w:r>
      <w:r w:rsidRPr="0040657B">
        <w:rPr>
          <w:rFonts w:ascii="仿宋_GB2312" w:eastAsia="仿宋_GB2312" w:hAnsi="仿宋_GB2312" w:cs="仿宋_GB2312" w:hint="eastAsia"/>
          <w:sz w:val="28"/>
          <w:szCs w:val="28"/>
        </w:rPr>
        <w:t>和信息系统的建设及运维管理工作，做好公司网络安全管理与</w:t>
      </w:r>
      <w:r w:rsidRPr="0040657B">
        <w:rPr>
          <w:rFonts w:ascii="仿宋_GB2312" w:eastAsia="仿宋_GB2312" w:hAnsi="仿宋_GB2312" w:cs="仿宋_GB2312"/>
          <w:sz w:val="28"/>
          <w:szCs w:val="28"/>
        </w:rPr>
        <w:t>IT</w:t>
      </w:r>
      <w:r w:rsidRPr="0040657B">
        <w:rPr>
          <w:rFonts w:ascii="仿宋_GB2312" w:eastAsia="仿宋_GB2312" w:hAnsi="仿宋_GB2312" w:cs="仿宋_GB2312" w:hint="eastAsia"/>
          <w:sz w:val="28"/>
          <w:szCs w:val="28"/>
        </w:rPr>
        <w:t>日常运维服务，以及信息化领域基础建设与维护、管理工作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0657B">
        <w:rPr>
          <w:rFonts w:ascii="仿宋_GB2312" w:eastAsia="仿宋_GB2312" w:hAnsi="仿宋_GB2312" w:cs="仿宋_GB2312" w:hint="eastAsia"/>
          <w:sz w:val="28"/>
          <w:szCs w:val="28"/>
        </w:rPr>
        <w:t>负责公司内外网门户网站建设与运维管理工作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043862" w:rsidRPr="00FA4649" w:rsidRDefault="00043862" w:rsidP="00043862">
      <w:pPr>
        <w:ind w:firstLineChars="100" w:firstLine="280"/>
      </w:pPr>
      <w:r>
        <w:rPr>
          <w:rFonts w:ascii="仿宋_GB2312" w:eastAsia="仿宋_GB2312" w:hAnsi="仿宋_GB2312" w:cs="仿宋_GB2312" w:hint="eastAsia"/>
          <w:sz w:val="28"/>
          <w:szCs w:val="28"/>
        </w:rPr>
        <w:t>（1</w:t>
      </w:r>
      <w:r>
        <w:rPr>
          <w:rFonts w:ascii="仿宋_GB2312" w:eastAsia="仿宋_GB2312" w:hAnsi="仿宋_GB2312" w:cs="仿宋_GB2312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Pr="001A3990">
        <w:rPr>
          <w:rFonts w:ascii="仿宋_GB2312" w:eastAsia="仿宋_GB2312" w:hAnsi="仿宋_GB2312" w:cs="仿宋_GB2312" w:hint="eastAsia"/>
          <w:sz w:val="28"/>
          <w:szCs w:val="28"/>
        </w:rPr>
        <w:t>负责完成领导交办的其他工作。</w:t>
      </w:r>
    </w:p>
    <w:p w:rsidR="00043862" w:rsidRDefault="00043862" w:rsidP="00043862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岗位任职条件：</w:t>
      </w:r>
    </w:p>
    <w:p w:rsidR="00043862" w:rsidRDefault="00043862" w:rsidP="00043862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 大学本科及以上学历，土木工程类、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信息工程类等</w:t>
      </w:r>
      <w:r>
        <w:rPr>
          <w:rFonts w:ascii="仿宋_GB2312" w:eastAsia="仿宋_GB2312" w:hAnsi="仿宋_GB2312" w:cs="仿宋_GB2312" w:hint="eastAsia"/>
          <w:sz w:val="28"/>
          <w:szCs w:val="28"/>
        </w:rPr>
        <w:t>相关专业。</w:t>
      </w:r>
    </w:p>
    <w:p w:rsidR="00043862" w:rsidRDefault="00043862" w:rsidP="00043862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（2） </w:t>
      </w:r>
      <w:r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年以</w:t>
      </w:r>
      <w:r w:rsidR="008E20A2">
        <w:rPr>
          <w:rFonts w:ascii="仿宋_GB2312" w:eastAsia="仿宋_GB2312" w:hAnsi="仿宋_GB2312" w:cs="仿宋_GB2312" w:hint="eastAsia"/>
          <w:sz w:val="28"/>
          <w:szCs w:val="28"/>
        </w:rPr>
        <w:t>上</w:t>
      </w:r>
      <w:r>
        <w:rPr>
          <w:rFonts w:ascii="仿宋_GB2312" w:eastAsia="仿宋_GB2312" w:hAnsi="仿宋_GB2312" w:cs="仿宋_GB2312" w:hint="eastAsia"/>
          <w:sz w:val="28"/>
          <w:szCs w:val="28"/>
        </w:rPr>
        <w:t>同等规模企业工作经历，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年及以上管理经验。具有应聘职务相应职级，或下一层级任职满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年，年龄不超过45岁。</w:t>
      </w:r>
    </w:p>
    <w:p w:rsidR="00043862" w:rsidRDefault="00043862" w:rsidP="00043862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（3） 具有副高级及以上专业技术职称(政府机关人员除外)。 </w:t>
      </w:r>
    </w:p>
    <w:p w:rsidR="00043862" w:rsidRDefault="00043862" w:rsidP="00043862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 了解工程建设企业特点及业务状况，了解工程建设发展前景，了解工程建设企业的发展模式及管理体系。</w:t>
      </w:r>
    </w:p>
    <w:p w:rsidR="00043862" w:rsidRDefault="00043862" w:rsidP="00043862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 具有较强的政治素养和政策水平，遵纪守法、坚持原则、爱岗敬业、有良好的保密意识。具有较强的分析判断能力、沟通协调能力、执行能力、学习能力和创新能力。</w:t>
      </w:r>
    </w:p>
    <w:p w:rsidR="00043862" w:rsidRDefault="00043862" w:rsidP="00043862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（6）身体、心理健康，能适应加班和出差工作。</w:t>
      </w:r>
    </w:p>
    <w:p w:rsidR="00043862" w:rsidRDefault="00043862" w:rsidP="00043862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（7）具有建筑业央企科研机构管理工作经验者优先，具有良好公共关系资源者优先，特别优秀者可酌情放宽有关年龄、工作年限、工作经历、任职经历等条件。</w:t>
      </w:r>
    </w:p>
    <w:p w:rsidR="00043862" w:rsidRDefault="00043862" w:rsidP="00043862">
      <w:pPr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043862" w:rsidRPr="00043862" w:rsidRDefault="00043862" w:rsidP="00043862">
      <w:pPr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F71310" w:rsidRDefault="00043862" w:rsidP="00043862">
      <w:p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二、</w:t>
      </w:r>
      <w:r w:rsidR="00F71310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党群工作部（党委宣传部、企业文化部）</w:t>
      </w:r>
      <w:r w:rsidR="00E4592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部长</w:t>
      </w:r>
    </w:p>
    <w:p w:rsidR="00F71310" w:rsidRDefault="00F71310" w:rsidP="00F71310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1、岗位职责</w:t>
      </w:r>
    </w:p>
    <w:p w:rsidR="006912C7" w:rsidRPr="00637818" w:rsidRDefault="009D24F3" w:rsidP="009D24F3">
      <w:pPr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</w:t>
      </w:r>
      <w:r w:rsidR="006912C7" w:rsidRPr="009D24F3">
        <w:rPr>
          <w:rFonts w:ascii="仿宋_GB2312" w:eastAsia="仿宋_GB2312" w:hAnsi="仿宋_GB2312" w:cs="仿宋_GB2312" w:hint="eastAsia"/>
          <w:sz w:val="28"/>
          <w:szCs w:val="28"/>
        </w:rPr>
        <w:t>贯彻执行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公司</w:t>
      </w:r>
      <w:r w:rsidR="006912C7" w:rsidRPr="009D24F3">
        <w:rPr>
          <w:rFonts w:ascii="仿宋_GB2312" w:eastAsia="仿宋_GB2312" w:hAnsi="仿宋_GB2312" w:cs="仿宋_GB2312" w:hint="eastAsia"/>
          <w:sz w:val="28"/>
          <w:szCs w:val="28"/>
        </w:rPr>
        <w:t>党委的指示、决定，</w:t>
      </w:r>
      <w:r w:rsidR="006912C7" w:rsidRPr="00637818">
        <w:rPr>
          <w:rFonts w:ascii="仿宋_GB2312" w:eastAsia="仿宋_GB2312" w:hAnsi="仿宋_GB2312" w:cs="仿宋_GB2312" w:hint="eastAsia"/>
          <w:sz w:val="28"/>
          <w:szCs w:val="28"/>
        </w:rPr>
        <w:t>根据公司年度工作计划，负责拟订年度党建、</w:t>
      </w:r>
      <w:r w:rsidR="006912C7" w:rsidRPr="009D24F3">
        <w:rPr>
          <w:rFonts w:ascii="仿宋_GB2312" w:eastAsia="仿宋_GB2312" w:hAnsi="仿宋_GB2312" w:cs="仿宋_GB2312" w:hint="eastAsia"/>
          <w:sz w:val="28"/>
          <w:szCs w:val="28"/>
        </w:rPr>
        <w:t>工会、</w:t>
      </w:r>
      <w:r w:rsidR="006912C7" w:rsidRPr="00637818">
        <w:rPr>
          <w:rFonts w:ascii="仿宋_GB2312" w:eastAsia="仿宋_GB2312" w:hAnsi="仿宋_GB2312" w:cs="仿宋_GB2312" w:hint="eastAsia"/>
          <w:sz w:val="28"/>
          <w:szCs w:val="28"/>
        </w:rPr>
        <w:t>群团工作要点，并组织实施，督促和指导基层开展工作，确保计划实施到位；</w:t>
      </w:r>
    </w:p>
    <w:p w:rsidR="000E4F1F" w:rsidRPr="009D24F3" w:rsidRDefault="009D24F3" w:rsidP="009D24F3">
      <w:pPr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负责</w:t>
      </w:r>
      <w:r w:rsidR="006912C7" w:rsidRPr="009D24F3">
        <w:rPr>
          <w:rFonts w:ascii="仿宋_GB2312" w:eastAsia="仿宋_GB2312" w:hAnsi="仿宋_GB2312" w:cs="仿宋_GB2312" w:hint="eastAsia"/>
          <w:sz w:val="28"/>
          <w:szCs w:val="28"/>
        </w:rPr>
        <w:t>党委各种会议、学习</w:t>
      </w:r>
      <w:r w:rsidRPr="009D24F3">
        <w:rPr>
          <w:rFonts w:ascii="仿宋_GB2312" w:eastAsia="仿宋_GB2312" w:hAnsi="仿宋_GB2312" w:cs="仿宋_GB2312" w:hint="eastAsia"/>
          <w:sz w:val="28"/>
          <w:szCs w:val="28"/>
        </w:rPr>
        <w:t>、培训</w:t>
      </w:r>
      <w:r w:rsidR="006912C7" w:rsidRPr="009D24F3">
        <w:rPr>
          <w:rFonts w:ascii="仿宋_GB2312" w:eastAsia="仿宋_GB2312" w:hAnsi="仿宋_GB2312" w:cs="仿宋_GB2312" w:hint="eastAsia"/>
          <w:sz w:val="28"/>
          <w:szCs w:val="28"/>
        </w:rPr>
        <w:t>和重要活动，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同时</w:t>
      </w:r>
      <w:r w:rsidR="006912C7" w:rsidRPr="009D24F3">
        <w:rPr>
          <w:rFonts w:ascii="仿宋_GB2312" w:eastAsia="仿宋_GB2312" w:hAnsi="仿宋_GB2312" w:cs="仿宋_GB2312" w:hint="eastAsia"/>
          <w:sz w:val="28"/>
          <w:szCs w:val="28"/>
        </w:rPr>
        <w:t>做好记录和保密工作；</w:t>
      </w:r>
    </w:p>
    <w:p w:rsidR="006912C7" w:rsidRPr="009D24F3" w:rsidRDefault="009D24F3" w:rsidP="009D24F3">
      <w:pPr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</w:t>
      </w:r>
      <w:r w:rsidR="006912C7" w:rsidRPr="009D24F3">
        <w:rPr>
          <w:rFonts w:ascii="仿宋_GB2312" w:eastAsia="仿宋_GB2312" w:hAnsi="仿宋_GB2312" w:cs="仿宋_GB2312" w:hint="eastAsia"/>
          <w:sz w:val="28"/>
          <w:szCs w:val="28"/>
        </w:rPr>
        <w:t>负责公司党内表彰工作，承担日常表彰的组织工作；</w:t>
      </w:r>
    </w:p>
    <w:p w:rsidR="000E4F1F" w:rsidRPr="009D24F3" w:rsidRDefault="009D24F3" w:rsidP="009D24F3">
      <w:pPr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</w:t>
      </w:r>
      <w:r w:rsidR="006912C7" w:rsidRPr="009D24F3">
        <w:rPr>
          <w:rFonts w:ascii="仿宋_GB2312" w:eastAsia="仿宋_GB2312" w:hAnsi="仿宋_GB2312" w:cs="仿宋_GB2312" w:hint="eastAsia"/>
          <w:sz w:val="28"/>
          <w:szCs w:val="28"/>
        </w:rPr>
        <w:t>贯彻上级党委的有关决策和部署，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研究确定</w:t>
      </w:r>
      <w:r w:rsidR="008E78CA">
        <w:rPr>
          <w:rFonts w:ascii="仿宋_GB2312" w:eastAsia="仿宋_GB2312" w:hAnsi="仿宋_GB2312" w:cs="仿宋_GB2312" w:hint="eastAsia"/>
          <w:sz w:val="28"/>
          <w:szCs w:val="28"/>
        </w:rPr>
        <w:t>思想宣传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工作安排，拟定</w:t>
      </w:r>
      <w:r w:rsidR="008E78CA">
        <w:rPr>
          <w:rFonts w:ascii="仿宋_GB2312" w:eastAsia="仿宋_GB2312" w:hAnsi="仿宋_GB2312" w:cs="仿宋_GB2312" w:hint="eastAsia"/>
          <w:sz w:val="28"/>
          <w:szCs w:val="28"/>
        </w:rPr>
        <w:t>思想宣传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工作计划和方案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6912C7" w:rsidRPr="009D24F3">
        <w:rPr>
          <w:rFonts w:ascii="仿宋_GB2312" w:eastAsia="仿宋_GB2312" w:hAnsi="仿宋_GB2312" w:cs="仿宋_GB2312" w:hint="eastAsia"/>
          <w:sz w:val="28"/>
          <w:szCs w:val="28"/>
        </w:rPr>
        <w:t>并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向集团公司报告</w:t>
      </w:r>
      <w:r w:rsidR="008E78CA">
        <w:rPr>
          <w:rFonts w:ascii="仿宋_GB2312" w:eastAsia="仿宋_GB2312" w:hAnsi="仿宋_GB2312" w:cs="仿宋_GB2312" w:hint="eastAsia"/>
          <w:sz w:val="28"/>
          <w:szCs w:val="28"/>
        </w:rPr>
        <w:t>思想宣传和</w:t>
      </w:r>
      <w:r w:rsidR="00007C21">
        <w:rPr>
          <w:rFonts w:ascii="仿宋_GB2312" w:eastAsia="仿宋_GB2312" w:hAnsi="仿宋_GB2312" w:cs="仿宋_GB2312" w:hint="eastAsia"/>
          <w:sz w:val="28"/>
          <w:szCs w:val="28"/>
        </w:rPr>
        <w:t>意识形态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工作情况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0E4F1F" w:rsidRPr="009D24F3" w:rsidRDefault="009D24F3" w:rsidP="009D24F3">
      <w:pPr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负责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制定并完善公司党委各项工作制度、文件，建立公司党建工作标准化制度体系；</w:t>
      </w:r>
    </w:p>
    <w:p w:rsidR="000E4F1F" w:rsidRPr="009D24F3" w:rsidRDefault="009D24F3" w:rsidP="009D24F3">
      <w:pPr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负责统筹公司及下属单位</w:t>
      </w:r>
      <w:r w:rsidR="00FA4649" w:rsidRPr="00637818">
        <w:rPr>
          <w:rFonts w:ascii="仿宋_GB2312" w:eastAsia="仿宋_GB2312" w:hAnsi="仿宋_GB2312" w:cs="仿宋_GB2312" w:hint="eastAsia"/>
          <w:sz w:val="28"/>
          <w:szCs w:val="28"/>
        </w:rPr>
        <w:t>党员发展、关系转接、党费、团费的收缴使用工作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及党员年报工作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0E4F1F" w:rsidRPr="009D24F3" w:rsidRDefault="009D24F3" w:rsidP="009D24F3">
      <w:pPr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负责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指导公司团委制定并完善公司团委各项工作制度、文件；组织指导协助公司团委开展团的组织、支部建设工作。</w:t>
      </w:r>
    </w:p>
    <w:p w:rsidR="000E4F1F" w:rsidRPr="009D24F3" w:rsidRDefault="009D24F3" w:rsidP="009D24F3">
      <w:pPr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（8）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负责执行中央方针政策，积极团结联系党外知识分子、民主党派人士及无党派人士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，做好统战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工作；</w:t>
      </w:r>
    </w:p>
    <w:p w:rsidR="000E4F1F" w:rsidRPr="009D24F3" w:rsidRDefault="009D24F3" w:rsidP="009D24F3">
      <w:pPr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（9）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负责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制订并完善公司工会各项工作制度、文件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依法维护员工的民主权利，做好公司职工代表大会的组织与实施工作；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负责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先进典型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申报、评选、表彰、宣传工作；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负责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女职工的特殊权益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的维护工作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；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负责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做好困难申报及帮扶济困工作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；负责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开展好职工文化体育活动</w:t>
      </w:r>
      <w:r w:rsidRPr="009D24F3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0E4F1F" w:rsidRPr="009D24F3" w:rsidRDefault="009D24F3" w:rsidP="009D24F3">
      <w:pPr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</w:t>
      </w:r>
      <w:r>
        <w:rPr>
          <w:rFonts w:ascii="仿宋_GB2312" w:eastAsia="仿宋_GB2312" w:hAnsi="仿宋_GB2312" w:cs="仿宋_GB2312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围绕企业发展战略做好文化建设规划，做好公司价值观体系的提炼、传播和落地；加强公司内外部的文化交流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，建立完善企业文化工作体系，组织公司企业文化和品牌宣传活动，</w:t>
      </w:r>
      <w:r w:rsidRPr="009D24F3">
        <w:rPr>
          <w:rFonts w:ascii="仿宋_GB2312" w:eastAsia="仿宋_GB2312" w:hAnsi="仿宋_GB2312" w:cs="仿宋_GB2312" w:hint="eastAsia"/>
          <w:sz w:val="28"/>
          <w:szCs w:val="28"/>
        </w:rPr>
        <w:t>做好</w:t>
      </w:r>
      <w:r w:rsidRPr="00BB4EE6">
        <w:rPr>
          <w:rFonts w:ascii="仿宋_GB2312" w:eastAsia="仿宋_GB2312" w:hAnsi="仿宋_GB2312" w:cs="仿宋_GB2312" w:hint="eastAsia"/>
          <w:sz w:val="28"/>
          <w:szCs w:val="28"/>
        </w:rPr>
        <w:t>品牌管理、策划、宣传等工作。</w:t>
      </w:r>
    </w:p>
    <w:p w:rsidR="000E4F1F" w:rsidRPr="009D24F3" w:rsidRDefault="009D24F3" w:rsidP="009D24F3">
      <w:pPr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Pr="009D24F3">
        <w:rPr>
          <w:rFonts w:ascii="仿宋_GB2312" w:eastAsia="仿宋_GB2312" w:hAnsi="仿宋_GB2312" w:cs="仿宋_GB2312" w:hint="eastAsia"/>
          <w:sz w:val="28"/>
          <w:szCs w:val="28"/>
        </w:rPr>
        <w:t>负责统筹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公司内外宣传工作，</w:t>
      </w:r>
      <w:r w:rsidRPr="009D24F3">
        <w:rPr>
          <w:rFonts w:ascii="仿宋_GB2312" w:eastAsia="仿宋_GB2312" w:hAnsi="仿宋_GB2312" w:cs="仿宋_GB2312" w:hint="eastAsia"/>
          <w:sz w:val="28"/>
          <w:szCs w:val="28"/>
        </w:rPr>
        <w:t>做好传统宣传渠道和新媒体宣传渠道的平台建设工作</w:t>
      </w:r>
      <w:r w:rsidR="00FA4649" w:rsidRPr="009D24F3">
        <w:rPr>
          <w:rFonts w:ascii="仿宋_GB2312" w:eastAsia="仿宋_GB2312" w:hAnsi="仿宋_GB2312" w:cs="仿宋_GB2312" w:hint="eastAsia"/>
          <w:sz w:val="28"/>
          <w:szCs w:val="28"/>
        </w:rPr>
        <w:t>，抓好公司职工思想政治工作，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加强宣传队伍建设与宣传阵地建设，</w:t>
      </w:r>
      <w:r w:rsidRPr="009D24F3">
        <w:rPr>
          <w:rFonts w:ascii="仿宋_GB2312" w:eastAsia="仿宋_GB2312" w:hAnsi="仿宋_GB2312" w:cs="仿宋_GB2312" w:hint="eastAsia"/>
          <w:sz w:val="28"/>
          <w:szCs w:val="28"/>
        </w:rPr>
        <w:t>做好舆论宣传和舆情管理工作；</w:t>
      </w:r>
    </w:p>
    <w:p w:rsidR="000E4F1F" w:rsidRPr="009D24F3" w:rsidRDefault="009D24F3" w:rsidP="009D24F3">
      <w:pPr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Pr="009D24F3">
        <w:rPr>
          <w:rFonts w:ascii="仿宋_GB2312" w:eastAsia="仿宋_GB2312" w:hAnsi="仿宋_GB2312" w:cs="仿宋_GB2312" w:hint="eastAsia"/>
          <w:sz w:val="28"/>
          <w:szCs w:val="28"/>
        </w:rPr>
        <w:t>负责</w:t>
      </w:r>
      <w:r>
        <w:rPr>
          <w:rFonts w:ascii="仿宋_GB2312" w:eastAsia="仿宋_GB2312" w:hAnsi="仿宋_GB2312" w:cs="仿宋_GB2312" w:hint="eastAsia"/>
          <w:sz w:val="28"/>
          <w:szCs w:val="28"/>
        </w:rPr>
        <w:t>公司</w:t>
      </w:r>
      <w:r w:rsidR="000E4F1F" w:rsidRPr="009D24F3">
        <w:rPr>
          <w:rFonts w:ascii="仿宋_GB2312" w:eastAsia="仿宋_GB2312" w:hAnsi="仿宋_GB2312" w:cs="仿宋_GB2312" w:hint="eastAsia"/>
          <w:sz w:val="28"/>
          <w:szCs w:val="28"/>
        </w:rPr>
        <w:t>对外扶贫、对外捐赠等有关社会责任、社会公益管理工作；</w:t>
      </w:r>
    </w:p>
    <w:p w:rsidR="00637818" w:rsidRPr="00FA4649" w:rsidRDefault="009D24F3" w:rsidP="009D24F3">
      <w:pPr>
        <w:ind w:firstLineChars="200" w:firstLine="560"/>
      </w:pPr>
      <w:r>
        <w:rPr>
          <w:rFonts w:ascii="仿宋_GB2312" w:eastAsia="仿宋_GB2312" w:hAnsi="仿宋_GB2312" w:cs="仿宋_GB2312" w:hint="eastAsia"/>
          <w:sz w:val="28"/>
          <w:szCs w:val="28"/>
        </w:rPr>
        <w:t>（1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Pr="001A3990">
        <w:rPr>
          <w:rFonts w:ascii="仿宋_GB2312" w:eastAsia="仿宋_GB2312" w:hAnsi="仿宋_GB2312" w:cs="仿宋_GB2312" w:hint="eastAsia"/>
          <w:sz w:val="28"/>
          <w:szCs w:val="28"/>
        </w:rPr>
        <w:t>负责完成领导交办的其他工作。</w:t>
      </w:r>
    </w:p>
    <w:p w:rsidR="00F71310" w:rsidRDefault="00F71310" w:rsidP="00F71310">
      <w:pPr>
        <w:numPr>
          <w:ilvl w:val="0"/>
          <w:numId w:val="1"/>
        </w:num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岗位任职条件</w:t>
      </w:r>
    </w:p>
    <w:p w:rsidR="00F71310" w:rsidRDefault="00F71310" w:rsidP="00F71310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（1）中共党员，</w:t>
      </w:r>
      <w:r>
        <w:rPr>
          <w:rFonts w:ascii="仿宋_GB2312" w:eastAsia="仿宋_GB2312" w:hAnsi="仿宋_GB2312" w:cs="仿宋_GB2312"/>
          <w:sz w:val="28"/>
          <w:szCs w:val="28"/>
        </w:rPr>
        <w:t>大学</w:t>
      </w:r>
      <w:r>
        <w:rPr>
          <w:rFonts w:ascii="仿宋_GB2312" w:eastAsia="仿宋_GB2312" w:hAnsi="仿宋_GB2312" w:cs="仿宋_GB2312" w:hint="eastAsia"/>
          <w:sz w:val="28"/>
          <w:szCs w:val="28"/>
        </w:rPr>
        <w:t>本科</w:t>
      </w:r>
      <w:r>
        <w:rPr>
          <w:rFonts w:ascii="仿宋_GB2312" w:eastAsia="仿宋_GB2312" w:hAnsi="仿宋_GB2312" w:cs="仿宋_GB2312"/>
          <w:sz w:val="28"/>
          <w:szCs w:val="28"/>
        </w:rPr>
        <w:t>及以上学历，</w:t>
      </w:r>
      <w:r>
        <w:rPr>
          <w:rFonts w:ascii="仿宋_GB2312" w:eastAsia="仿宋_GB2312" w:hAnsi="仿宋_GB2312" w:cs="仿宋_GB2312" w:hint="eastAsia"/>
          <w:sz w:val="28"/>
          <w:szCs w:val="28"/>
        </w:rPr>
        <w:t>企业</w:t>
      </w:r>
      <w:r>
        <w:rPr>
          <w:rFonts w:ascii="仿宋_GB2312" w:eastAsia="仿宋_GB2312" w:hAnsi="仿宋_GB2312" w:cs="仿宋_GB2312"/>
          <w:sz w:val="28"/>
          <w:szCs w:val="28"/>
        </w:rPr>
        <w:t>管理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E45929">
        <w:rPr>
          <w:rFonts w:ascii="仿宋_GB2312" w:eastAsia="仿宋_GB2312" w:hAnsi="仿宋_GB2312" w:cs="仿宋_GB2312" w:hint="eastAsia"/>
          <w:sz w:val="28"/>
          <w:szCs w:val="28"/>
        </w:rPr>
        <w:t>中文</w:t>
      </w:r>
      <w:r w:rsidR="006D0BD2">
        <w:rPr>
          <w:rFonts w:ascii="仿宋_GB2312" w:eastAsia="仿宋_GB2312" w:hAnsi="仿宋_GB2312" w:cs="仿宋_GB2312" w:hint="eastAsia"/>
          <w:sz w:val="28"/>
          <w:szCs w:val="28"/>
        </w:rPr>
        <w:t>、思想政治教育</w:t>
      </w:r>
      <w:r>
        <w:rPr>
          <w:rFonts w:ascii="仿宋_GB2312" w:eastAsia="仿宋_GB2312" w:hAnsi="仿宋_GB2312" w:cs="仿宋_GB2312"/>
          <w:sz w:val="28"/>
          <w:szCs w:val="28"/>
        </w:rPr>
        <w:t>等相关专业。</w:t>
      </w:r>
    </w:p>
    <w:p w:rsidR="00F71310" w:rsidRDefault="00F71310" w:rsidP="00F71310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</w:t>
      </w:r>
      <w:r w:rsidR="006D0BD2"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年以上同等规模企业工作经历，</w:t>
      </w:r>
      <w:r w:rsidR="006D0BD2"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年及以上相关工作经验。具有应聘职务相应职级，或下一层级任职满</w:t>
      </w:r>
      <w:r w:rsidR="006D0BD2"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年，年龄不超过4</w:t>
      </w:r>
      <w:r w:rsidR="006D0BD2"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岁。</w:t>
      </w:r>
    </w:p>
    <w:p w:rsidR="00F71310" w:rsidRDefault="00F71310" w:rsidP="00F71310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（3）具有</w:t>
      </w:r>
      <w:r w:rsidR="00E45929">
        <w:rPr>
          <w:rFonts w:ascii="仿宋_GB2312" w:eastAsia="仿宋_GB2312" w:hAnsi="仿宋_GB2312" w:cs="仿宋_GB2312" w:hint="eastAsia"/>
          <w:sz w:val="28"/>
          <w:szCs w:val="28"/>
        </w:rPr>
        <w:t>中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级及以上专业技术职务任职资格(政府机关人员除外)。 </w:t>
      </w:r>
    </w:p>
    <w:p w:rsidR="00F71310" w:rsidRDefault="00F71310" w:rsidP="00F71310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（4）掌握党务管理、行政管理等相关制度及政策</w:t>
      </w:r>
      <w:r w:rsidR="006D0BD2"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具有扎实的文字功底。</w:t>
      </w:r>
    </w:p>
    <w:p w:rsidR="00F71310" w:rsidRDefault="00F71310" w:rsidP="00F71310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（5）具有较高的政治素养和政策水平，遵纪守法、坚持原则、爱岗敬业、有良好的保密意识。具有良好的分析判断能力、沟通协调能力、执行能力、学习能力和创新能力。</w:t>
      </w:r>
    </w:p>
    <w:p w:rsidR="00F71310" w:rsidRDefault="00F71310" w:rsidP="00F71310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（6）身体、心理健康，能适应加班和出差工作。</w:t>
      </w:r>
    </w:p>
    <w:p w:rsidR="00F71310" w:rsidRDefault="00F71310" w:rsidP="00F71310">
      <w:pPr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（7）从事过</w:t>
      </w:r>
      <w:r w:rsidR="00E80B83">
        <w:rPr>
          <w:rFonts w:ascii="仿宋_GB2312" w:eastAsia="仿宋_GB2312" w:hAnsi="仿宋_GB2312" w:cs="仿宋_GB2312" w:hint="eastAsia"/>
          <w:sz w:val="28"/>
          <w:szCs w:val="28"/>
        </w:rPr>
        <w:t>企业基层党建工作、</w:t>
      </w:r>
      <w:r w:rsidR="004D734A">
        <w:rPr>
          <w:rFonts w:ascii="仿宋_GB2312" w:eastAsia="仿宋_GB2312" w:hAnsi="仿宋_GB2312" w:cs="仿宋_GB2312" w:hint="eastAsia"/>
          <w:sz w:val="28"/>
          <w:szCs w:val="28"/>
        </w:rPr>
        <w:t>党支部书记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等相关岗位者优先</w:t>
      </w:r>
      <w:r w:rsidR="00923FEC">
        <w:rPr>
          <w:rFonts w:ascii="仿宋_GB2312" w:eastAsia="仿宋_GB2312" w:hAnsi="仿宋_GB2312" w:cs="仿宋_GB2312" w:hint="eastAsia"/>
          <w:sz w:val="28"/>
          <w:szCs w:val="28"/>
        </w:rPr>
        <w:t>，具有良好公共关系资源者优先，特别优秀者可酌情放宽有关年龄、工作年限、工作经历、任职经历等条件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F71310" w:rsidRPr="00F71310" w:rsidRDefault="00F71310" w:rsidP="00F71310">
      <w:pPr>
        <w:ind w:firstLine="570"/>
        <w:rPr>
          <w:rFonts w:ascii="仿宋_GB2312" w:eastAsia="仿宋_GB2312" w:hAnsi="仿宋_GB2312" w:cs="仿宋_GB2312"/>
          <w:sz w:val="28"/>
          <w:szCs w:val="28"/>
        </w:rPr>
      </w:pPr>
    </w:p>
    <w:p w:rsidR="00E23299" w:rsidRPr="00043862" w:rsidRDefault="00F71310" w:rsidP="00043862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</w:t>
      </w:r>
      <w:r w:rsidR="00270E4D">
        <w:rPr>
          <w:rFonts w:ascii="仿宋_GB2312" w:eastAsia="仿宋_GB2312" w:hAnsi="仿宋_GB2312" w:cs="仿宋_GB2312" w:hint="eastAsia"/>
          <w:b/>
          <w:sz w:val="28"/>
          <w:szCs w:val="28"/>
        </w:rPr>
        <w:t>党委</w:t>
      </w:r>
      <w:r w:rsidR="00234C26">
        <w:rPr>
          <w:rFonts w:ascii="仿宋_GB2312" w:eastAsia="仿宋_GB2312" w:hAnsi="仿宋_GB2312" w:cs="仿宋_GB2312" w:hint="eastAsia"/>
          <w:b/>
          <w:sz w:val="28"/>
          <w:szCs w:val="28"/>
        </w:rPr>
        <w:t>办公室副主任</w:t>
      </w:r>
    </w:p>
    <w:p w:rsidR="00E23299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1、岗位职责</w:t>
      </w:r>
    </w:p>
    <w:p w:rsidR="00E23299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</w:t>
      </w:r>
      <w:r w:rsidR="00EC5DD7">
        <w:rPr>
          <w:rFonts w:ascii="仿宋_GB2312" w:eastAsia="仿宋_GB2312" w:hAnsi="仿宋_GB2312" w:cs="仿宋_GB2312" w:hint="eastAsia"/>
          <w:sz w:val="28"/>
          <w:szCs w:val="28"/>
        </w:rPr>
        <w:t>负责党委办公室日常工作。</w:t>
      </w:r>
      <w:r w:rsidR="00EC5DD7"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E23299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</w:t>
      </w:r>
      <w:r w:rsidR="00EC5DD7">
        <w:rPr>
          <w:rFonts w:ascii="仿宋_GB2312" w:eastAsia="仿宋_GB2312" w:hAnsi="仿宋_GB2312" w:cs="仿宋_GB2312"/>
          <w:sz w:val="28"/>
          <w:szCs w:val="28"/>
        </w:rPr>
        <w:t>负责</w:t>
      </w:r>
      <w:r w:rsidR="00EC5DD7">
        <w:rPr>
          <w:rFonts w:ascii="仿宋_GB2312" w:eastAsia="仿宋_GB2312" w:hAnsi="仿宋_GB2312" w:cs="仿宋_GB2312" w:hint="eastAsia"/>
          <w:sz w:val="28"/>
          <w:szCs w:val="28"/>
        </w:rPr>
        <w:t>党委会议和决策会议的策划、组织与实施，协调各类</w:t>
      </w:r>
      <w:r w:rsidR="00270E4D">
        <w:rPr>
          <w:rFonts w:ascii="仿宋_GB2312" w:eastAsia="仿宋_GB2312" w:hAnsi="仿宋_GB2312" w:cs="仿宋_GB2312" w:hint="eastAsia"/>
          <w:sz w:val="28"/>
          <w:szCs w:val="28"/>
        </w:rPr>
        <w:t>党委</w:t>
      </w:r>
      <w:r w:rsidR="00EC5DD7">
        <w:rPr>
          <w:rFonts w:ascii="仿宋_GB2312" w:eastAsia="仿宋_GB2312" w:hAnsi="仿宋_GB2312" w:cs="仿宋_GB2312" w:hint="eastAsia"/>
          <w:sz w:val="28"/>
          <w:szCs w:val="28"/>
        </w:rPr>
        <w:t>会议的召开</w:t>
      </w:r>
      <w:r w:rsidR="00270E4D">
        <w:rPr>
          <w:rFonts w:ascii="仿宋_GB2312" w:eastAsia="仿宋_GB2312" w:hAnsi="仿宋_GB2312" w:cs="仿宋_GB2312" w:hint="eastAsia"/>
          <w:sz w:val="28"/>
          <w:szCs w:val="28"/>
        </w:rPr>
        <w:t>及会议决议的执行监督</w:t>
      </w:r>
      <w:r w:rsidR="00EC5DD7">
        <w:rPr>
          <w:rFonts w:ascii="仿宋_GB2312" w:eastAsia="仿宋_GB2312" w:hAnsi="仿宋_GB2312" w:cs="仿宋_GB2312"/>
          <w:sz w:val="28"/>
          <w:szCs w:val="28"/>
        </w:rPr>
        <w:t xml:space="preserve">； </w:t>
      </w:r>
    </w:p>
    <w:p w:rsidR="00EC5DD7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</w:t>
      </w:r>
      <w:r w:rsidR="00270E4D">
        <w:rPr>
          <w:rFonts w:ascii="仿宋_GB2312" w:eastAsia="仿宋_GB2312" w:hAnsi="仿宋_GB2312" w:cs="仿宋_GB2312" w:hint="eastAsia"/>
          <w:sz w:val="28"/>
          <w:szCs w:val="28"/>
        </w:rPr>
        <w:t>负责</w:t>
      </w:r>
      <w:r w:rsidR="00EC5DD7">
        <w:rPr>
          <w:rFonts w:ascii="仿宋_GB2312" w:eastAsia="仿宋_GB2312" w:hAnsi="仿宋_GB2312" w:cs="仿宋_GB2312" w:hint="eastAsia"/>
          <w:sz w:val="28"/>
          <w:szCs w:val="28"/>
        </w:rPr>
        <w:t>部门制度流程编写、修改，协助对部门人员进行考核与管理。负责</w:t>
      </w:r>
      <w:r w:rsidR="00270E4D">
        <w:rPr>
          <w:rFonts w:ascii="仿宋_GB2312" w:eastAsia="仿宋_GB2312" w:hAnsi="仿宋_GB2312" w:cs="仿宋_GB2312" w:hint="eastAsia"/>
          <w:sz w:val="28"/>
          <w:szCs w:val="28"/>
        </w:rPr>
        <w:t>党委</w:t>
      </w:r>
      <w:r w:rsidR="00EC5DD7">
        <w:rPr>
          <w:rFonts w:ascii="仿宋_GB2312" w:eastAsia="仿宋_GB2312" w:hAnsi="仿宋_GB2312" w:cs="仿宋_GB2312" w:hint="eastAsia"/>
          <w:sz w:val="28"/>
          <w:szCs w:val="28"/>
        </w:rPr>
        <w:t>收发文管理工作，统筹公司</w:t>
      </w:r>
      <w:r w:rsidR="00270E4D">
        <w:rPr>
          <w:rFonts w:ascii="仿宋_GB2312" w:eastAsia="仿宋_GB2312" w:hAnsi="仿宋_GB2312" w:cs="仿宋_GB2312" w:hint="eastAsia"/>
          <w:sz w:val="28"/>
          <w:szCs w:val="28"/>
        </w:rPr>
        <w:t>党委</w:t>
      </w:r>
      <w:r w:rsidR="00EC5DD7">
        <w:rPr>
          <w:rFonts w:ascii="仿宋_GB2312" w:eastAsia="仿宋_GB2312" w:hAnsi="仿宋_GB2312" w:cs="仿宋_GB2312" w:hint="eastAsia"/>
          <w:sz w:val="28"/>
          <w:szCs w:val="28"/>
        </w:rPr>
        <w:t>领导工作报告、发言稿等文字材料的起草。</w:t>
      </w:r>
    </w:p>
    <w:p w:rsidR="00270E4D" w:rsidRPr="00270E4D" w:rsidRDefault="00270E4D" w:rsidP="00270E4D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</w:t>
      </w:r>
      <w:r w:rsidRPr="00270E4D">
        <w:rPr>
          <w:rFonts w:ascii="仿宋_GB2312" w:eastAsia="仿宋_GB2312" w:hAnsi="仿宋_GB2312" w:cs="仿宋_GB2312" w:hint="eastAsia"/>
          <w:sz w:val="28"/>
          <w:szCs w:val="28"/>
        </w:rPr>
        <w:t>根据党委的工作要求，开展调查研究，为党委决策提供有价值的建议方案。</w:t>
      </w:r>
    </w:p>
    <w:p w:rsidR="00E23299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270E4D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）协助负责公司组织内外的人员来访和会务、公务接待工作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</w:p>
    <w:p w:rsidR="00E23299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270E4D"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）协助负责公司领导日常工作服务和协调，对内协调各部门之间的关系与日常工作开展，参与完善总部工作流程，协调各业务部门接口关系；</w:t>
      </w:r>
    </w:p>
    <w:p w:rsidR="00E23299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270E4D"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）协助组织公司保密制度建设并监督执行；组织指导对涉密人员的审查界定，组织开展多种形式的保密教育培训；负责组织涉密人员保密自查和各类保密检查工作；</w:t>
      </w:r>
    </w:p>
    <w:p w:rsidR="00E23299" w:rsidRDefault="00234C26" w:rsidP="00EC5DD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270E4D"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）督促和落实上级和公司领导有关工作的决定事项和领导的批示、指示；</w:t>
      </w:r>
    </w:p>
    <w:p w:rsidR="00E17460" w:rsidRPr="001A3990" w:rsidRDefault="00234C26" w:rsidP="00270E4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（9）</w:t>
      </w:r>
      <w:r w:rsidR="00E17460" w:rsidRPr="001A3990">
        <w:rPr>
          <w:rFonts w:ascii="仿宋_GB2312" w:eastAsia="仿宋_GB2312" w:hAnsi="仿宋_GB2312" w:cs="仿宋_GB2312" w:hint="eastAsia"/>
          <w:sz w:val="28"/>
          <w:szCs w:val="28"/>
        </w:rPr>
        <w:t>负责完成领导交办的其他工作。</w:t>
      </w:r>
    </w:p>
    <w:p w:rsidR="00E23299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2、岗位任职条件</w:t>
      </w:r>
    </w:p>
    <w:p w:rsidR="00E23299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（1） </w:t>
      </w:r>
      <w:r w:rsidR="00EC5DD7">
        <w:rPr>
          <w:rFonts w:ascii="仿宋_GB2312" w:eastAsia="仿宋_GB2312" w:hAnsi="仿宋_GB2312" w:cs="仿宋_GB2312" w:hint="eastAsia"/>
          <w:sz w:val="28"/>
          <w:szCs w:val="28"/>
        </w:rPr>
        <w:t>中共党员，</w:t>
      </w:r>
      <w:r>
        <w:rPr>
          <w:rFonts w:ascii="仿宋_GB2312" w:eastAsia="仿宋_GB2312" w:hAnsi="仿宋_GB2312" w:cs="仿宋_GB2312" w:hint="eastAsia"/>
          <w:sz w:val="28"/>
          <w:szCs w:val="28"/>
        </w:rPr>
        <w:t>大学</w:t>
      </w:r>
      <w:r w:rsidR="00E17460">
        <w:rPr>
          <w:rFonts w:ascii="仿宋_GB2312" w:eastAsia="仿宋_GB2312" w:hAnsi="仿宋_GB2312" w:cs="仿宋_GB2312" w:hint="eastAsia"/>
          <w:sz w:val="28"/>
          <w:szCs w:val="28"/>
        </w:rPr>
        <w:t>本</w:t>
      </w:r>
      <w:r>
        <w:rPr>
          <w:rFonts w:ascii="仿宋_GB2312" w:eastAsia="仿宋_GB2312" w:hAnsi="仿宋_GB2312" w:cs="仿宋_GB2312" w:hint="eastAsia"/>
          <w:sz w:val="28"/>
          <w:szCs w:val="28"/>
        </w:rPr>
        <w:t>科及以上学历，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中文类、社会政治类、新闻传播学类、企业管理类、土木工程</w:t>
      </w:r>
      <w:r w:rsidR="00E17460">
        <w:rPr>
          <w:rFonts w:ascii="仿宋_GB2312" w:eastAsia="仿宋_GB2312" w:hAnsi="仿宋" w:cs="仿宋" w:hint="eastAsia"/>
          <w:kern w:val="0"/>
          <w:sz w:val="28"/>
          <w:szCs w:val="28"/>
        </w:rPr>
        <w:t>类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等</w:t>
      </w:r>
      <w:r>
        <w:rPr>
          <w:rFonts w:ascii="仿宋_GB2312" w:eastAsia="仿宋_GB2312" w:hAnsi="仿宋_GB2312" w:cs="仿宋_GB2312" w:hint="eastAsia"/>
          <w:sz w:val="28"/>
          <w:szCs w:val="28"/>
        </w:rPr>
        <w:t>相关专业。</w:t>
      </w:r>
    </w:p>
    <w:p w:rsidR="00E23299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 8年以</w:t>
      </w:r>
      <w:r w:rsidR="007C3DFA">
        <w:rPr>
          <w:rFonts w:ascii="仿宋_GB2312" w:eastAsia="仿宋_GB2312" w:hAnsi="仿宋_GB2312" w:cs="仿宋_GB2312" w:hint="eastAsia"/>
          <w:sz w:val="28"/>
          <w:szCs w:val="28"/>
        </w:rPr>
        <w:t>上</w:t>
      </w:r>
      <w:r>
        <w:rPr>
          <w:rFonts w:ascii="仿宋_GB2312" w:eastAsia="仿宋_GB2312" w:hAnsi="仿宋_GB2312" w:cs="仿宋_GB2312" w:hint="eastAsia"/>
          <w:sz w:val="28"/>
          <w:szCs w:val="28"/>
        </w:rPr>
        <w:t>同等规模企业工作经历，3年及以上管理经验。具有应聘职务相应职级，或下一层级任职满2年，年龄不超过4</w:t>
      </w:r>
      <w:r w:rsidR="00637818">
        <w:rPr>
          <w:rFonts w:ascii="仿宋_GB2312" w:eastAsia="仿宋_GB2312" w:hAnsi="仿宋_GB2312" w:cs="仿宋_GB2312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sz w:val="28"/>
          <w:szCs w:val="28"/>
        </w:rPr>
        <w:t>岁。</w:t>
      </w:r>
    </w:p>
    <w:p w:rsidR="00E23299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（3） 具有中级及以上专业技术职称(政府机关人员除外)。 </w:t>
      </w:r>
    </w:p>
    <w:p w:rsidR="00E23299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 了解工程建设企业特点及业务状况，了解工程建设发展前景，了解工程建设企业的发展模式及管理体系。</w:t>
      </w:r>
    </w:p>
    <w:p w:rsidR="00E23299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 具有</w:t>
      </w:r>
      <w:r w:rsidR="00E17460">
        <w:rPr>
          <w:rFonts w:ascii="仿宋_GB2312" w:eastAsia="仿宋_GB2312" w:hAnsi="仿宋_GB2312" w:cs="仿宋_GB2312" w:hint="eastAsia"/>
          <w:sz w:val="28"/>
          <w:szCs w:val="28"/>
        </w:rPr>
        <w:t>较强</w:t>
      </w:r>
      <w:r>
        <w:rPr>
          <w:rFonts w:ascii="仿宋_GB2312" w:eastAsia="仿宋_GB2312" w:hAnsi="仿宋_GB2312" w:cs="仿宋_GB2312" w:hint="eastAsia"/>
          <w:sz w:val="28"/>
          <w:szCs w:val="28"/>
        </w:rPr>
        <w:t>的政治素养和政策水平，遵纪守法、坚持原则、爱岗敬业、有良好的保密意识。具有</w:t>
      </w:r>
      <w:r w:rsidR="00E17460">
        <w:rPr>
          <w:rFonts w:ascii="仿宋_GB2312" w:eastAsia="仿宋_GB2312" w:hAnsi="仿宋_GB2312" w:cs="仿宋_GB2312" w:hint="eastAsia"/>
          <w:sz w:val="28"/>
          <w:szCs w:val="28"/>
        </w:rPr>
        <w:t>较强</w:t>
      </w:r>
      <w:r>
        <w:rPr>
          <w:rFonts w:ascii="仿宋_GB2312" w:eastAsia="仿宋_GB2312" w:hAnsi="仿宋_GB2312" w:cs="仿宋_GB2312" w:hint="eastAsia"/>
          <w:sz w:val="28"/>
          <w:szCs w:val="28"/>
        </w:rPr>
        <w:t>的分析判断能力、沟通协调能力、执行能力、学习能力和创新能力。</w:t>
      </w:r>
      <w:r w:rsidR="00E17460">
        <w:rPr>
          <w:rFonts w:ascii="仿宋_GB2312" w:eastAsia="仿宋_GB2312" w:hAnsi="仿宋_GB2312" w:cs="仿宋_GB2312" w:hint="eastAsia"/>
          <w:sz w:val="28"/>
          <w:szCs w:val="28"/>
        </w:rPr>
        <w:t>具有较强的文字分析能力和文字撰写能力。</w:t>
      </w:r>
    </w:p>
    <w:p w:rsidR="00E23299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（6）身体、心理健康，能适应加班和出差工作</w:t>
      </w:r>
      <w:r w:rsidR="00E17460">
        <w:rPr>
          <w:rFonts w:ascii="仿宋_GB2312" w:eastAsia="仿宋_GB2312" w:hAnsi="仿宋_GB2312" w:cs="仿宋_GB2312" w:hint="eastAsia"/>
          <w:sz w:val="28"/>
          <w:szCs w:val="28"/>
        </w:rPr>
        <w:t>，有较强的抗压能力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E23299" w:rsidRDefault="00234C26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（7）具有建筑业央企</w:t>
      </w:r>
      <w:r w:rsidR="00EC5DD7">
        <w:rPr>
          <w:rFonts w:ascii="仿宋_GB2312" w:eastAsia="仿宋_GB2312" w:hAnsi="仿宋_GB2312" w:cs="仿宋_GB2312" w:hint="eastAsia"/>
          <w:sz w:val="28"/>
          <w:szCs w:val="28"/>
        </w:rPr>
        <w:t>党委</w:t>
      </w:r>
      <w:r>
        <w:rPr>
          <w:rFonts w:ascii="仿宋_GB2312" w:eastAsia="仿宋_GB2312" w:hAnsi="仿宋_GB2312" w:cs="仿宋_GB2312" w:hint="eastAsia"/>
          <w:sz w:val="28"/>
          <w:szCs w:val="28"/>
        </w:rPr>
        <w:t>办公室工作经验者优先，具有良好公共关系资源者优先，特别优秀者可酌情放宽有关年龄、工作年限、工作经历、任职经历等条件。</w:t>
      </w:r>
    </w:p>
    <w:sectPr w:rsidR="00E23299" w:rsidSect="0058408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6D2" w:rsidRDefault="009876D2">
      <w:r>
        <w:separator/>
      </w:r>
    </w:p>
  </w:endnote>
  <w:endnote w:type="continuationSeparator" w:id="1">
    <w:p w:rsidR="009876D2" w:rsidRDefault="0098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30360"/>
    </w:sdtPr>
    <w:sdtContent>
      <w:p w:rsidR="00E23299" w:rsidRDefault="00E131D4">
        <w:pPr>
          <w:pStyle w:val="a3"/>
          <w:jc w:val="center"/>
        </w:pPr>
        <w:r w:rsidRPr="00E131D4">
          <w:fldChar w:fldCharType="begin"/>
        </w:r>
        <w:r w:rsidR="00234C26">
          <w:instrText xml:space="preserve"> PAGE   \* MERGEFORMAT </w:instrText>
        </w:r>
        <w:r w:rsidRPr="00E131D4">
          <w:fldChar w:fldCharType="separate"/>
        </w:r>
        <w:r w:rsidR="008E20A2" w:rsidRPr="008E20A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23299" w:rsidRDefault="00E232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6D2" w:rsidRDefault="009876D2">
      <w:r>
        <w:separator/>
      </w:r>
    </w:p>
  </w:footnote>
  <w:footnote w:type="continuationSeparator" w:id="1">
    <w:p w:rsidR="009876D2" w:rsidRDefault="00987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B979A6"/>
    <w:multiLevelType w:val="singleLevel"/>
    <w:tmpl w:val="96B979A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C17D53"/>
    <w:multiLevelType w:val="singleLevel"/>
    <w:tmpl w:val="31C17D53"/>
    <w:lvl w:ilvl="0">
      <w:start w:val="2"/>
      <w:numFmt w:val="decimal"/>
      <w:suff w:val="nothing"/>
      <w:lvlText w:val="%1、"/>
      <w:lvlJc w:val="left"/>
    </w:lvl>
  </w:abstractNum>
  <w:abstractNum w:abstractNumId="2">
    <w:nsid w:val="7D6311E4"/>
    <w:multiLevelType w:val="multilevel"/>
    <w:tmpl w:val="6FF483FA"/>
    <w:lvl w:ilvl="0">
      <w:start w:val="1"/>
      <w:numFmt w:val="decimal"/>
      <w:lvlText w:val="%1.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98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61B"/>
    <w:rsid w:val="00007C21"/>
    <w:rsid w:val="000434B9"/>
    <w:rsid w:val="00043862"/>
    <w:rsid w:val="000462A5"/>
    <w:rsid w:val="00052FBB"/>
    <w:rsid w:val="0005786C"/>
    <w:rsid w:val="000649C9"/>
    <w:rsid w:val="0007613A"/>
    <w:rsid w:val="0009564C"/>
    <w:rsid w:val="000A03C5"/>
    <w:rsid w:val="000C7521"/>
    <w:rsid w:val="000E05F3"/>
    <w:rsid w:val="000E4F1F"/>
    <w:rsid w:val="000F5F09"/>
    <w:rsid w:val="00111699"/>
    <w:rsid w:val="001144F8"/>
    <w:rsid w:val="0014181A"/>
    <w:rsid w:val="00141E2A"/>
    <w:rsid w:val="00142ECB"/>
    <w:rsid w:val="00163C3C"/>
    <w:rsid w:val="0019113E"/>
    <w:rsid w:val="001A3990"/>
    <w:rsid w:val="001B3BBB"/>
    <w:rsid w:val="001D3AB2"/>
    <w:rsid w:val="001D6AF9"/>
    <w:rsid w:val="001D7DA4"/>
    <w:rsid w:val="001E1D63"/>
    <w:rsid w:val="001E1FAA"/>
    <w:rsid w:val="001F5DC7"/>
    <w:rsid w:val="00234C26"/>
    <w:rsid w:val="002437B1"/>
    <w:rsid w:val="00255EE6"/>
    <w:rsid w:val="00270E4D"/>
    <w:rsid w:val="002838B0"/>
    <w:rsid w:val="002A36ED"/>
    <w:rsid w:val="002D4559"/>
    <w:rsid w:val="002E500A"/>
    <w:rsid w:val="00323BF9"/>
    <w:rsid w:val="00331311"/>
    <w:rsid w:val="0033585A"/>
    <w:rsid w:val="003375F8"/>
    <w:rsid w:val="00377414"/>
    <w:rsid w:val="00382AE4"/>
    <w:rsid w:val="003A3B9B"/>
    <w:rsid w:val="003D191A"/>
    <w:rsid w:val="003D3ECF"/>
    <w:rsid w:val="003E3F90"/>
    <w:rsid w:val="003F1332"/>
    <w:rsid w:val="00406214"/>
    <w:rsid w:val="0040657B"/>
    <w:rsid w:val="0045176B"/>
    <w:rsid w:val="00467C25"/>
    <w:rsid w:val="00473F20"/>
    <w:rsid w:val="004B093D"/>
    <w:rsid w:val="004D2941"/>
    <w:rsid w:val="004D734A"/>
    <w:rsid w:val="00510049"/>
    <w:rsid w:val="005155F2"/>
    <w:rsid w:val="005364ED"/>
    <w:rsid w:val="00550B72"/>
    <w:rsid w:val="00563B4D"/>
    <w:rsid w:val="005747F0"/>
    <w:rsid w:val="0058408D"/>
    <w:rsid w:val="00585069"/>
    <w:rsid w:val="00597829"/>
    <w:rsid w:val="005A0129"/>
    <w:rsid w:val="005A0A8F"/>
    <w:rsid w:val="005A232E"/>
    <w:rsid w:val="005A43A8"/>
    <w:rsid w:val="005D48C4"/>
    <w:rsid w:val="005E376C"/>
    <w:rsid w:val="005E4718"/>
    <w:rsid w:val="005F403F"/>
    <w:rsid w:val="00620127"/>
    <w:rsid w:val="00637818"/>
    <w:rsid w:val="00653B4E"/>
    <w:rsid w:val="00656344"/>
    <w:rsid w:val="00667141"/>
    <w:rsid w:val="006912C7"/>
    <w:rsid w:val="00691B48"/>
    <w:rsid w:val="0069407B"/>
    <w:rsid w:val="006B61EF"/>
    <w:rsid w:val="006C3A2D"/>
    <w:rsid w:val="006C59C8"/>
    <w:rsid w:val="006D0BD2"/>
    <w:rsid w:val="006D6654"/>
    <w:rsid w:val="00701482"/>
    <w:rsid w:val="00701CC3"/>
    <w:rsid w:val="00701FFD"/>
    <w:rsid w:val="00715198"/>
    <w:rsid w:val="00732376"/>
    <w:rsid w:val="00737731"/>
    <w:rsid w:val="007564CB"/>
    <w:rsid w:val="00757CF6"/>
    <w:rsid w:val="00760B53"/>
    <w:rsid w:val="00763978"/>
    <w:rsid w:val="00772E64"/>
    <w:rsid w:val="007C3DFA"/>
    <w:rsid w:val="007C6AA4"/>
    <w:rsid w:val="007E02D8"/>
    <w:rsid w:val="00800BFF"/>
    <w:rsid w:val="00806C7D"/>
    <w:rsid w:val="00810132"/>
    <w:rsid w:val="00821D7E"/>
    <w:rsid w:val="00821E47"/>
    <w:rsid w:val="0082401E"/>
    <w:rsid w:val="00890A6C"/>
    <w:rsid w:val="00894624"/>
    <w:rsid w:val="008A2DC5"/>
    <w:rsid w:val="008A6C3D"/>
    <w:rsid w:val="008C167F"/>
    <w:rsid w:val="008D533B"/>
    <w:rsid w:val="008D5D8C"/>
    <w:rsid w:val="008E20A2"/>
    <w:rsid w:val="008E78CA"/>
    <w:rsid w:val="00923FEC"/>
    <w:rsid w:val="009348D7"/>
    <w:rsid w:val="0094395E"/>
    <w:rsid w:val="00956280"/>
    <w:rsid w:val="00964A5C"/>
    <w:rsid w:val="00970956"/>
    <w:rsid w:val="009758FD"/>
    <w:rsid w:val="00985FC4"/>
    <w:rsid w:val="009876D2"/>
    <w:rsid w:val="009A5684"/>
    <w:rsid w:val="009A5783"/>
    <w:rsid w:val="009B5FF9"/>
    <w:rsid w:val="009D24F3"/>
    <w:rsid w:val="009E131B"/>
    <w:rsid w:val="009E7F27"/>
    <w:rsid w:val="00A042F0"/>
    <w:rsid w:val="00A106E6"/>
    <w:rsid w:val="00A25229"/>
    <w:rsid w:val="00A65B23"/>
    <w:rsid w:val="00A65F12"/>
    <w:rsid w:val="00A85E92"/>
    <w:rsid w:val="00A871F2"/>
    <w:rsid w:val="00A90C4B"/>
    <w:rsid w:val="00A90F2D"/>
    <w:rsid w:val="00A9453A"/>
    <w:rsid w:val="00AB3E15"/>
    <w:rsid w:val="00AB5208"/>
    <w:rsid w:val="00AD3062"/>
    <w:rsid w:val="00AE1D1F"/>
    <w:rsid w:val="00AF020A"/>
    <w:rsid w:val="00AF2B19"/>
    <w:rsid w:val="00B0061B"/>
    <w:rsid w:val="00B068B8"/>
    <w:rsid w:val="00B640D4"/>
    <w:rsid w:val="00B87B7C"/>
    <w:rsid w:val="00BB4EE6"/>
    <w:rsid w:val="00BD5DB4"/>
    <w:rsid w:val="00BE7663"/>
    <w:rsid w:val="00C34FCA"/>
    <w:rsid w:val="00C61C23"/>
    <w:rsid w:val="00C66FFD"/>
    <w:rsid w:val="00C70FA3"/>
    <w:rsid w:val="00C75B48"/>
    <w:rsid w:val="00C8051A"/>
    <w:rsid w:val="00CB2E7C"/>
    <w:rsid w:val="00CB339A"/>
    <w:rsid w:val="00CC3680"/>
    <w:rsid w:val="00CD111A"/>
    <w:rsid w:val="00D0024D"/>
    <w:rsid w:val="00D16D27"/>
    <w:rsid w:val="00D505B5"/>
    <w:rsid w:val="00D56D47"/>
    <w:rsid w:val="00D56DA2"/>
    <w:rsid w:val="00D70CCB"/>
    <w:rsid w:val="00D73C6D"/>
    <w:rsid w:val="00D75391"/>
    <w:rsid w:val="00D83A7D"/>
    <w:rsid w:val="00D90715"/>
    <w:rsid w:val="00DB10A3"/>
    <w:rsid w:val="00DB45D4"/>
    <w:rsid w:val="00E131D4"/>
    <w:rsid w:val="00E17460"/>
    <w:rsid w:val="00E23299"/>
    <w:rsid w:val="00E2540E"/>
    <w:rsid w:val="00E3418D"/>
    <w:rsid w:val="00E44923"/>
    <w:rsid w:val="00E45929"/>
    <w:rsid w:val="00E46E9D"/>
    <w:rsid w:val="00E52E1E"/>
    <w:rsid w:val="00E6769B"/>
    <w:rsid w:val="00E80B83"/>
    <w:rsid w:val="00EC5DD7"/>
    <w:rsid w:val="00ED4412"/>
    <w:rsid w:val="00F006A5"/>
    <w:rsid w:val="00F263D1"/>
    <w:rsid w:val="00F3774C"/>
    <w:rsid w:val="00F4182D"/>
    <w:rsid w:val="00F41ED2"/>
    <w:rsid w:val="00F57930"/>
    <w:rsid w:val="00F71310"/>
    <w:rsid w:val="00F81CE6"/>
    <w:rsid w:val="00F830F1"/>
    <w:rsid w:val="00F8651A"/>
    <w:rsid w:val="00FA4649"/>
    <w:rsid w:val="00FD3BA9"/>
    <w:rsid w:val="013A5BD5"/>
    <w:rsid w:val="01B51C70"/>
    <w:rsid w:val="0414674E"/>
    <w:rsid w:val="137E5A38"/>
    <w:rsid w:val="26591A9D"/>
    <w:rsid w:val="266B7ACF"/>
    <w:rsid w:val="2C0A5E6B"/>
    <w:rsid w:val="2DCB03AF"/>
    <w:rsid w:val="36985469"/>
    <w:rsid w:val="37242E50"/>
    <w:rsid w:val="39372107"/>
    <w:rsid w:val="56811878"/>
    <w:rsid w:val="68A266BD"/>
    <w:rsid w:val="691F4876"/>
    <w:rsid w:val="76C94B55"/>
    <w:rsid w:val="788C0D19"/>
    <w:rsid w:val="7B5B5627"/>
    <w:rsid w:val="7F500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6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8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1"/>
    <w:uiPriority w:val="6"/>
    <w:qFormat/>
    <w:rsid w:val="0058408D"/>
    <w:pPr>
      <w:keepNext/>
      <w:keepLines/>
      <w:spacing w:before="260" w:after="260" w:line="415" w:lineRule="auto"/>
      <w:outlineLvl w:val="2"/>
    </w:pPr>
    <w:rPr>
      <w:rFonts w:ascii="Calibri" w:eastAsia="宋体" w:hAnsi="Calibri" w:cs="Calibri"/>
      <w:b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4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4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84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uiPriority w:val="9"/>
    <w:semiHidden/>
    <w:qFormat/>
    <w:rsid w:val="0058408D"/>
    <w:rPr>
      <w:b/>
      <w:bCs/>
      <w:sz w:val="32"/>
      <w:szCs w:val="32"/>
    </w:rPr>
  </w:style>
  <w:style w:type="character" w:customStyle="1" w:styleId="3Char1">
    <w:name w:val="标题 3 Char1"/>
    <w:link w:val="3"/>
    <w:uiPriority w:val="6"/>
    <w:qFormat/>
    <w:rsid w:val="0058408D"/>
    <w:rPr>
      <w:rFonts w:ascii="Calibri" w:eastAsia="宋体" w:hAnsi="Calibri" w:cs="Calibri"/>
      <w:b/>
      <w:color w:val="000000"/>
      <w:kern w:val="0"/>
      <w:sz w:val="32"/>
      <w:szCs w:val="32"/>
      <w:lang w:val="en-US" w:eastAsia="zh-CN"/>
    </w:rPr>
  </w:style>
  <w:style w:type="character" w:customStyle="1" w:styleId="Char0">
    <w:name w:val="页眉 Char"/>
    <w:basedOn w:val="a0"/>
    <w:link w:val="a4"/>
    <w:uiPriority w:val="99"/>
    <w:qFormat/>
    <w:rsid w:val="005840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408D"/>
    <w:rPr>
      <w:sz w:val="18"/>
      <w:szCs w:val="18"/>
    </w:rPr>
  </w:style>
  <w:style w:type="paragraph" w:styleId="a6">
    <w:name w:val="List Paragraph"/>
    <w:basedOn w:val="a"/>
    <w:uiPriority w:val="34"/>
    <w:qFormat/>
    <w:rsid w:val="0040657B"/>
    <w:pPr>
      <w:ind w:firstLineChars="200" w:firstLine="420"/>
    </w:pPr>
    <w:rPr>
      <w:rFonts w:eastAsia="仿宋_GB2312"/>
      <w:sz w:val="32"/>
    </w:rPr>
  </w:style>
  <w:style w:type="paragraph" w:styleId="a7">
    <w:name w:val="Balloon Text"/>
    <w:basedOn w:val="a"/>
    <w:link w:val="Char1"/>
    <w:uiPriority w:val="99"/>
    <w:semiHidden/>
    <w:unhideWhenUsed/>
    <w:rsid w:val="00E4592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459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433</Words>
  <Characters>2472</Characters>
  <Application>Microsoft Office Word</Application>
  <DocSecurity>0</DocSecurity>
  <Lines>20</Lines>
  <Paragraphs>5</Paragraphs>
  <ScaleCrop>false</ScaleCrop>
  <Company>zhangmj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张明军</dc:creator>
  <cp:lastModifiedBy>张明军</cp:lastModifiedBy>
  <cp:revision>66</cp:revision>
  <cp:lastPrinted>2020-12-09T07:40:00Z</cp:lastPrinted>
  <dcterms:created xsi:type="dcterms:W3CDTF">2020-12-07T12:24:00Z</dcterms:created>
  <dcterms:modified xsi:type="dcterms:W3CDTF">2021-08-20T11:06:00Z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