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3608">
      <w:pPr>
        <w:widowControl/>
        <w:jc w:val="left"/>
        <w:rPr>
          <w:rFonts w:ascii="仿宋_GB2312" w:hAnsi="仿宋_GB2312" w:eastAsia="仿宋_GB2312" w:cs="宋体"/>
          <w:color w:val="3F3F3F"/>
          <w:kern w:val="0"/>
          <w:sz w:val="32"/>
          <w:szCs w:val="2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20"/>
        </w:rPr>
        <w:t>附件：</w:t>
      </w:r>
    </w:p>
    <w:p w14:paraId="6E437321"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20"/>
          <w:lang w:eastAsia="zh-CN"/>
        </w:rPr>
      </w:pPr>
    </w:p>
    <w:p w14:paraId="3BF2335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  <w:lang w:eastAsia="zh-CN"/>
        </w:rPr>
        <w:t>国务院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</w:rPr>
        <w:t>国资委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20"/>
        </w:rPr>
        <w:t>年拟录用公务员名单</w:t>
      </w:r>
    </w:p>
    <w:tbl>
      <w:tblPr>
        <w:tblStyle w:val="2"/>
        <w:tblW w:w="103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89"/>
        <w:gridCol w:w="2175"/>
        <w:gridCol w:w="1054"/>
        <w:gridCol w:w="439"/>
        <w:gridCol w:w="1886"/>
        <w:gridCol w:w="703"/>
        <w:gridCol w:w="1611"/>
        <w:gridCol w:w="1971"/>
      </w:tblGrid>
      <w:tr w14:paraId="3C08F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9A3197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115C664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拟录用职位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78E3128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627321F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6BAFD03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0AB5721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3ABE00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毕业</w:t>
            </w:r>
          </w:p>
          <w:p w14:paraId="614639F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院校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1627ADD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 w14:paraId="6EA4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A56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06D1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企业改革局国有企业改革工作一级主任科员及以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下</w:t>
            </w:r>
          </w:p>
          <w:p w14:paraId="3F84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200110007001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76F4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张涵露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549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394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128111010100104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73F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E6A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21F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股份有限公司</w:t>
            </w:r>
          </w:p>
        </w:tc>
      </w:tr>
      <w:tr w14:paraId="00F9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BF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305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科技创新局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科技管理工作一级主任科员及以下</w:t>
            </w:r>
          </w:p>
          <w:p w14:paraId="138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200110010001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0F6F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胡鹏翀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26DD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07C9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128111021200123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2E64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23A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5E9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科学技术部新技术中心</w:t>
            </w:r>
          </w:p>
        </w:tc>
      </w:tr>
      <w:tr w14:paraId="44EC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72A9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719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监督追责局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监督核查工作一级主任科员及以下</w:t>
            </w:r>
          </w:p>
          <w:p w14:paraId="45F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200110012001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01F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向星磊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4A7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343C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128111080200823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749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28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6EB6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申万宏源证券有限公司</w:t>
            </w:r>
          </w:p>
        </w:tc>
      </w:tr>
      <w:tr w14:paraId="4D61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570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  <w:vAlign w:val="center"/>
          </w:tcPr>
          <w:p w14:paraId="66F0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企业领导人员管理二局企业领导人员管理工作一级主任科员及以下</w:t>
            </w:r>
          </w:p>
          <w:p w14:paraId="0985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200110014001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11DD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赵冰浩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150C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32A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128111022001609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755B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FE5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0959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中国工商银行股份有限公司</w:t>
            </w:r>
          </w:p>
        </w:tc>
      </w:tr>
      <w:tr w14:paraId="2F434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C91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vMerge w:val="continue"/>
            <w:tcBorders>
              <w:tl2br w:val="nil"/>
              <w:tr2bl w:val="nil"/>
            </w:tcBorders>
            <w:vAlign w:val="center"/>
          </w:tcPr>
          <w:p w14:paraId="6AD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2B4B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冷亚琼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6E9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36B4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128111120302414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1A79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E7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562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北京中电普华信息技术有限公司</w:t>
            </w:r>
          </w:p>
        </w:tc>
      </w:tr>
      <w:tr w14:paraId="6080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00C2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48BA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机关服务管理局财务审计工作一级主任科员及以下</w:t>
            </w:r>
          </w:p>
          <w:p w14:paraId="292E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200110020001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4BC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汪明郡</w:t>
            </w:r>
          </w:p>
        </w:tc>
        <w:tc>
          <w:tcPr>
            <w:tcW w:w="439" w:type="dxa"/>
            <w:tcBorders>
              <w:tl2br w:val="nil"/>
              <w:tr2bl w:val="nil"/>
            </w:tcBorders>
            <w:vAlign w:val="center"/>
          </w:tcPr>
          <w:p w14:paraId="75C2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14:paraId="0FEE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128111021801606</w:t>
            </w:r>
          </w:p>
        </w:tc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 w14:paraId="5E8E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571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vAlign w:val="center"/>
          </w:tcPr>
          <w:p w14:paraId="4AC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中国金谷国际信托有限责任公司</w:t>
            </w:r>
          </w:p>
        </w:tc>
      </w:tr>
    </w:tbl>
    <w:p w14:paraId="5A5A36F2">
      <w:pPr>
        <w:jc w:val="left"/>
      </w:pPr>
    </w:p>
    <w:sectPr>
      <w:pgSz w:w="11906" w:h="16838"/>
      <w:pgMar w:top="2098" w:right="1587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60101010101"/>
    <w:charset w:val="86"/>
    <w:family w:val="decorative"/>
    <w:pitch w:val="default"/>
    <w:sig w:usb0="00000000" w:usb1="00000000" w:usb2="00000016" w:usb3="00000000" w:csb0="4002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7E"/>
    <w:rsid w:val="005869CE"/>
    <w:rsid w:val="00EE7C7E"/>
    <w:rsid w:val="01DB11F4"/>
    <w:rsid w:val="0214486A"/>
    <w:rsid w:val="04D44A9A"/>
    <w:rsid w:val="050F2DB4"/>
    <w:rsid w:val="0552351C"/>
    <w:rsid w:val="09174250"/>
    <w:rsid w:val="095C1574"/>
    <w:rsid w:val="0A75232D"/>
    <w:rsid w:val="0B007C2B"/>
    <w:rsid w:val="0B71505E"/>
    <w:rsid w:val="0B9D0CF7"/>
    <w:rsid w:val="0BF644D9"/>
    <w:rsid w:val="0D70408A"/>
    <w:rsid w:val="0DC3504B"/>
    <w:rsid w:val="0E17748F"/>
    <w:rsid w:val="10FA02D6"/>
    <w:rsid w:val="11D7704F"/>
    <w:rsid w:val="11FE6106"/>
    <w:rsid w:val="150E36AB"/>
    <w:rsid w:val="15561D6D"/>
    <w:rsid w:val="159C614A"/>
    <w:rsid w:val="15FE202F"/>
    <w:rsid w:val="16015AF0"/>
    <w:rsid w:val="16642C6D"/>
    <w:rsid w:val="17B31657"/>
    <w:rsid w:val="182542EA"/>
    <w:rsid w:val="186930A3"/>
    <w:rsid w:val="188151C0"/>
    <w:rsid w:val="1D440A98"/>
    <w:rsid w:val="1E367F1B"/>
    <w:rsid w:val="1ED142AE"/>
    <w:rsid w:val="1EE30C59"/>
    <w:rsid w:val="207E452C"/>
    <w:rsid w:val="214F544B"/>
    <w:rsid w:val="231460B4"/>
    <w:rsid w:val="235975E4"/>
    <w:rsid w:val="249821F7"/>
    <w:rsid w:val="25366EA8"/>
    <w:rsid w:val="2697711A"/>
    <w:rsid w:val="28561302"/>
    <w:rsid w:val="296C0E03"/>
    <w:rsid w:val="299E666F"/>
    <w:rsid w:val="2B2A6701"/>
    <w:rsid w:val="2B5277F8"/>
    <w:rsid w:val="2CDE64CB"/>
    <w:rsid w:val="2DC26517"/>
    <w:rsid w:val="30A97FE1"/>
    <w:rsid w:val="32485B85"/>
    <w:rsid w:val="32632F5E"/>
    <w:rsid w:val="33A34D36"/>
    <w:rsid w:val="37A10ED0"/>
    <w:rsid w:val="391F757A"/>
    <w:rsid w:val="39DC354D"/>
    <w:rsid w:val="3A1F361A"/>
    <w:rsid w:val="3DAB758C"/>
    <w:rsid w:val="43DC2539"/>
    <w:rsid w:val="43F72DFA"/>
    <w:rsid w:val="453459AF"/>
    <w:rsid w:val="49DE34C4"/>
    <w:rsid w:val="4C894D77"/>
    <w:rsid w:val="4E761804"/>
    <w:rsid w:val="4E8E6A70"/>
    <w:rsid w:val="50B97D30"/>
    <w:rsid w:val="50EC55B2"/>
    <w:rsid w:val="50FE6F04"/>
    <w:rsid w:val="531C238C"/>
    <w:rsid w:val="54C37F0C"/>
    <w:rsid w:val="56BB3E31"/>
    <w:rsid w:val="5D0073E4"/>
    <w:rsid w:val="5D487B51"/>
    <w:rsid w:val="5E330B9D"/>
    <w:rsid w:val="5F99474F"/>
    <w:rsid w:val="60B6612F"/>
    <w:rsid w:val="630B3C43"/>
    <w:rsid w:val="63C226E7"/>
    <w:rsid w:val="63C405DC"/>
    <w:rsid w:val="65922929"/>
    <w:rsid w:val="67653E37"/>
    <w:rsid w:val="67795EA9"/>
    <w:rsid w:val="6D7C69FC"/>
    <w:rsid w:val="6E3B00EA"/>
    <w:rsid w:val="6EC16152"/>
    <w:rsid w:val="71973857"/>
    <w:rsid w:val="758273B9"/>
    <w:rsid w:val="75BA3B3D"/>
    <w:rsid w:val="760E5862"/>
    <w:rsid w:val="761B1631"/>
    <w:rsid w:val="76DE79CE"/>
    <w:rsid w:val="77112BA1"/>
    <w:rsid w:val="77326EE0"/>
    <w:rsid w:val="78092346"/>
    <w:rsid w:val="7BF0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">
    <w:name w:val="font4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529</Words>
  <Characters>708</Characters>
  <Lines>35</Lines>
  <Paragraphs>9</Paragraphs>
  <TotalTime>22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2016-03-30T07:48:00Z</dcterms:created>
  <dc:creator>Administrator</dc:creator>
  <cp:lastModifiedBy>树懒红</cp:lastModifiedBy>
  <cp:lastPrinted>2024-05-20T03:27:00Z</cp:lastPrinted>
  <dcterms:modified xsi:type="dcterms:W3CDTF">2026-04-23T10:39:10Z</dcterms:modified>
  <dc:title>XXX（单位）20XX年拟录用公务员（参公单位工作人员）公示公告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3F45A98ED8D743BDB4A7CBF8FCB34363</vt:lpwstr>
  </property>
  <property fmtid="{D5CDD505-2E9C-101B-9397-08002B2CF9AE}" pid="4" name="KSOTemplateDocerSaveRecord">
    <vt:lpwstr>eyJoZGlkIjoiNzJkMWEzNDFjOWI4ZDA1YzQ4NGU5MTZmOGIwYTdhOGQiLCJ1c2VySWQiOiI1OTk5ODc3NDQifQ==</vt:lpwstr>
  </property>
</Properties>
</file>